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7B" w:rsidRDefault="007902B7">
      <w:pPr>
        <w:rPr>
          <w:rFonts w:cs="Tahoma"/>
          <w:sz w:val="28"/>
          <w:szCs w:val="28"/>
        </w:rPr>
      </w:pPr>
      <w:bookmarkStart w:id="0" w:name="_GoBack"/>
      <w:bookmarkEnd w:id="0"/>
      <w:r w:rsidRPr="007902B7">
        <w:rPr>
          <w:rFonts w:cs="Tahoma"/>
          <w:sz w:val="28"/>
          <w:szCs w:val="28"/>
        </w:rPr>
        <w:t>Minun tarinani</w:t>
      </w:r>
    </w:p>
    <w:p w:rsidR="007902B7" w:rsidRDefault="007902B7">
      <w:pPr>
        <w:rPr>
          <w:rFonts w:cs="Tahoma"/>
          <w:sz w:val="28"/>
          <w:szCs w:val="28"/>
        </w:rPr>
      </w:pPr>
      <w:r>
        <w:rPr>
          <w:rFonts w:cs="Tahoma"/>
          <w:sz w:val="28"/>
          <w:szCs w:val="28"/>
        </w:rPr>
        <w:t>Jäin töistä pois ”eläkeputkeen” 60 vuotiaana. halusin olla enemmän minun mummotettavien kanssa, antaa heille aikaani.</w:t>
      </w:r>
    </w:p>
    <w:p w:rsidR="007902B7" w:rsidRDefault="007902B7">
      <w:pPr>
        <w:rPr>
          <w:rFonts w:cs="Tahoma"/>
          <w:sz w:val="28"/>
          <w:szCs w:val="28"/>
        </w:rPr>
      </w:pPr>
      <w:r>
        <w:rPr>
          <w:rFonts w:cs="Tahoma"/>
          <w:sz w:val="28"/>
          <w:szCs w:val="28"/>
        </w:rPr>
        <w:t>Olin ollut jo työelämässä lähes 45 vuotta, opiskeluajat pois lukien. Sairaudesta ei ollut omasta mielestäni merkkejä. Olin kyllä väsynyt</w:t>
      </w:r>
      <w:r w:rsidR="00D07D56">
        <w:rPr>
          <w:rFonts w:cs="Tahoma"/>
          <w:sz w:val="28"/>
          <w:szCs w:val="28"/>
        </w:rPr>
        <w:t xml:space="preserve"> koska viimeiset kahdeksan vuotta tein kahta työtä. Olin iltavalvojana neljänä iltana viikossa, kehitysvammaisten asumisvalmennuksessa. Työ oli sinänsä aika vaativaa.</w:t>
      </w:r>
    </w:p>
    <w:p w:rsidR="00D07D56" w:rsidRDefault="00D07D56">
      <w:pPr>
        <w:rPr>
          <w:rFonts w:cs="Tahoma"/>
          <w:sz w:val="28"/>
          <w:szCs w:val="28"/>
        </w:rPr>
      </w:pPr>
      <w:r>
        <w:rPr>
          <w:rFonts w:cs="Tahoma"/>
          <w:sz w:val="28"/>
          <w:szCs w:val="28"/>
        </w:rPr>
        <w:t>Oma tyttäreni huomasi minussa jotain muutosta, mutta uskoin sen johtuvan väsymyksestä</w:t>
      </w:r>
      <w:r w:rsidR="00876972">
        <w:rPr>
          <w:rFonts w:cs="Tahoma"/>
          <w:sz w:val="28"/>
          <w:szCs w:val="28"/>
        </w:rPr>
        <w:t>. Myöhemmin aloin</w:t>
      </w:r>
      <w:r w:rsidR="00E41EA5">
        <w:rPr>
          <w:rFonts w:cs="Tahoma"/>
          <w:sz w:val="28"/>
          <w:szCs w:val="28"/>
        </w:rPr>
        <w:t xml:space="preserve"> saada ahdistuskohautuksia ja uni tuli ”katkonaiseksi</w:t>
      </w:r>
      <w:r w:rsidR="001013F3">
        <w:rPr>
          <w:rFonts w:cs="Tahoma"/>
          <w:sz w:val="28"/>
          <w:szCs w:val="28"/>
        </w:rPr>
        <w:t>”. Kävimme lääkärissä sieltä annettiin vain unilääkettä.</w:t>
      </w:r>
    </w:p>
    <w:p w:rsidR="001013F3" w:rsidRDefault="001013F3">
      <w:pPr>
        <w:rPr>
          <w:rFonts w:cs="Tahoma"/>
          <w:sz w:val="28"/>
          <w:szCs w:val="28"/>
        </w:rPr>
      </w:pPr>
      <w:r>
        <w:rPr>
          <w:rFonts w:cs="Tahoma"/>
          <w:sz w:val="28"/>
          <w:szCs w:val="28"/>
        </w:rPr>
        <w:t xml:space="preserve">Tilasimme ajan muistihoitajalle josta varsinainen asioiden ”purkautuminen” alkoi. Sain ajan neurologille ja häneltä lähetteen ”aivokuvaukseen”. Vastausten odottaminen kesti noin neljä kuukautta. </w:t>
      </w:r>
    </w:p>
    <w:p w:rsidR="001013F3" w:rsidRDefault="001013F3">
      <w:pPr>
        <w:rPr>
          <w:rFonts w:cs="Tahoma"/>
          <w:sz w:val="28"/>
          <w:szCs w:val="28"/>
        </w:rPr>
      </w:pPr>
      <w:r>
        <w:rPr>
          <w:rFonts w:cs="Tahoma"/>
          <w:sz w:val="28"/>
          <w:szCs w:val="28"/>
        </w:rPr>
        <w:t xml:space="preserve">Sairaus oli onneksi niin alkuvaiheessa, että oli pohdittu lääkityksen aloittamisen tarpeellisuutta. Kaikilta osin </w:t>
      </w:r>
      <w:r w:rsidR="00CB6351">
        <w:rPr>
          <w:rFonts w:cs="Tahoma"/>
          <w:sz w:val="28"/>
          <w:szCs w:val="28"/>
        </w:rPr>
        <w:t>sairaus ei täyttynyt. Lääkäri ryhmä oli kuitenkin päättänyt, että lääkitys aloitetaan.</w:t>
      </w:r>
    </w:p>
    <w:p w:rsidR="00CB6351" w:rsidRDefault="00CB6351">
      <w:pPr>
        <w:rPr>
          <w:rFonts w:cs="Tahoma"/>
          <w:sz w:val="28"/>
          <w:szCs w:val="28"/>
        </w:rPr>
      </w:pPr>
      <w:r>
        <w:rPr>
          <w:rFonts w:cs="Tahoma"/>
          <w:sz w:val="28"/>
          <w:szCs w:val="28"/>
        </w:rPr>
        <w:t xml:space="preserve">Aikaa on kulunut nyt kolme vuotta. Olen omasta mielestäni vielä melko hyvässä kunnossa, joskaan ”Herra ahdistus” ei ole minua jättänyt rauhaan. Minulla on siihen lääkitys ja sen kanssa on vain pärjättävä. Käyn psykologin luona juttelemassa, etten rasittaisi perhettäni omilla asioillani.  </w:t>
      </w:r>
    </w:p>
    <w:p w:rsidR="00CB6351" w:rsidRDefault="00CB6351">
      <w:pPr>
        <w:rPr>
          <w:rFonts w:cs="Tahoma"/>
          <w:sz w:val="28"/>
          <w:szCs w:val="28"/>
        </w:rPr>
      </w:pPr>
      <w:r>
        <w:rPr>
          <w:rFonts w:cs="Tahoma"/>
          <w:sz w:val="28"/>
          <w:szCs w:val="28"/>
        </w:rPr>
        <w:t xml:space="preserve">Olen melko tyytyväinen elämääni. Tietenkin tämä sairaus on ”käsipuolessani” mukana joka hetki. Onneksi joskus se unohtuu jonnekin </w:t>
      </w:r>
      <w:r w:rsidR="00D5755C">
        <w:rPr>
          <w:rFonts w:cs="Tahoma"/>
          <w:sz w:val="28"/>
          <w:szCs w:val="28"/>
        </w:rPr>
        <w:t>”</w:t>
      </w:r>
      <w:r>
        <w:rPr>
          <w:rFonts w:cs="Tahoma"/>
          <w:sz w:val="28"/>
          <w:szCs w:val="28"/>
        </w:rPr>
        <w:t>nurkan taakse</w:t>
      </w:r>
      <w:r w:rsidR="00D5755C">
        <w:rPr>
          <w:rFonts w:cs="Tahoma"/>
          <w:sz w:val="28"/>
          <w:szCs w:val="28"/>
        </w:rPr>
        <w:t>” ja pysyy siellä milloin kauemmin ja joskus lyhyemmän ajan.</w:t>
      </w:r>
    </w:p>
    <w:p w:rsidR="00D5755C" w:rsidRDefault="00D5755C">
      <w:pPr>
        <w:rPr>
          <w:rFonts w:cs="Tahoma"/>
          <w:sz w:val="28"/>
          <w:szCs w:val="28"/>
        </w:rPr>
      </w:pPr>
      <w:r>
        <w:rPr>
          <w:rFonts w:cs="Tahoma"/>
          <w:sz w:val="28"/>
          <w:szCs w:val="28"/>
        </w:rPr>
        <w:t>Elämä jatkuu joskin vähän erilaisena.</w:t>
      </w:r>
    </w:p>
    <w:p w:rsidR="00D5755C" w:rsidRDefault="00D5755C">
      <w:pPr>
        <w:rPr>
          <w:rFonts w:cs="Tahoma"/>
          <w:sz w:val="28"/>
          <w:szCs w:val="28"/>
        </w:rPr>
      </w:pPr>
      <w:r>
        <w:rPr>
          <w:rFonts w:cs="Tahoma"/>
          <w:sz w:val="28"/>
          <w:szCs w:val="28"/>
        </w:rPr>
        <w:t>Hyvää kevään odotusta kaikille saman asian kanssa kulkeville!</w:t>
      </w:r>
      <w:r>
        <w:rPr>
          <w:rFonts w:cs="Tahoma"/>
          <w:sz w:val="28"/>
          <w:szCs w:val="28"/>
        </w:rPr>
        <w:tab/>
      </w:r>
      <w:r>
        <w:rPr>
          <w:rFonts w:cs="Tahoma"/>
          <w:sz w:val="28"/>
          <w:szCs w:val="28"/>
        </w:rPr>
        <w:tab/>
      </w:r>
    </w:p>
    <w:p w:rsidR="00D5755C" w:rsidRPr="00D5755C" w:rsidRDefault="00D5755C">
      <w:pPr>
        <w:rPr>
          <w:rFonts w:ascii="Lucida Handwriting" w:hAnsi="Lucida Handwriting" w:cs="Tahoma"/>
          <w:sz w:val="28"/>
          <w:szCs w:val="28"/>
        </w:rPr>
      </w:pPr>
      <w:r>
        <w:rPr>
          <w:rFonts w:ascii="Lucida Handwriting" w:hAnsi="Lucida Handwriting" w:cs="Tahoma"/>
          <w:sz w:val="28"/>
          <w:szCs w:val="28"/>
        </w:rPr>
        <w:t>Marilii</w:t>
      </w:r>
    </w:p>
    <w:p w:rsidR="001013F3" w:rsidRPr="007902B7" w:rsidRDefault="001013F3">
      <w:pPr>
        <w:rPr>
          <w:rFonts w:cs="Tahoma"/>
          <w:sz w:val="28"/>
          <w:szCs w:val="28"/>
        </w:rPr>
      </w:pPr>
    </w:p>
    <w:sectPr w:rsidR="001013F3" w:rsidRPr="007902B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B7"/>
    <w:rsid w:val="000561CA"/>
    <w:rsid w:val="001013F3"/>
    <w:rsid w:val="004B7946"/>
    <w:rsid w:val="007902B7"/>
    <w:rsid w:val="00876972"/>
    <w:rsid w:val="00CB6351"/>
    <w:rsid w:val="00D07D56"/>
    <w:rsid w:val="00D56796"/>
    <w:rsid w:val="00D5755C"/>
    <w:rsid w:val="00E41E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1470</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Asus</cp:lastModifiedBy>
  <cp:revision>2</cp:revision>
  <dcterms:created xsi:type="dcterms:W3CDTF">2017-05-05T08:22:00Z</dcterms:created>
  <dcterms:modified xsi:type="dcterms:W3CDTF">2017-05-05T08:22:00Z</dcterms:modified>
</cp:coreProperties>
</file>